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02" w:rsidRPr="00F9401A" w:rsidRDefault="00F67202" w:rsidP="00F67202">
      <w:pPr>
        <w:pStyle w:val="1"/>
        <w:rPr>
          <w:b/>
          <w:sz w:val="28"/>
          <w:szCs w:val="28"/>
        </w:rPr>
      </w:pPr>
      <w:r w:rsidRPr="00F9401A">
        <w:rPr>
          <w:b/>
          <w:sz w:val="28"/>
          <w:szCs w:val="28"/>
        </w:rPr>
        <w:t>Федеральный календарный план воспитательной работы.</w:t>
      </w:r>
    </w:p>
    <w:p w:rsidR="00F67202" w:rsidRPr="00F9401A" w:rsidRDefault="00F67202" w:rsidP="00F67202">
      <w:pPr>
        <w:pStyle w:val="1"/>
        <w:rPr>
          <w:sz w:val="28"/>
          <w:szCs w:val="28"/>
        </w:rPr>
      </w:pPr>
      <w:r w:rsidRPr="00F9401A">
        <w:rPr>
          <w:sz w:val="28"/>
          <w:szCs w:val="28"/>
        </w:rPr>
        <w:t>Перечень основных государственных и народных праздников, памятных дат в календарном плане воспитательной работы в ДОО.</w:t>
      </w:r>
    </w:p>
    <w:p w:rsidR="00F67202" w:rsidRPr="003C5F93" w:rsidRDefault="00F67202" w:rsidP="00F67202">
      <w:pPr>
        <w:pStyle w:val="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395"/>
        <w:gridCol w:w="3934"/>
      </w:tblGrid>
      <w:tr w:rsidR="00F67202" w:rsidRPr="009B152E" w:rsidTr="001A06DA">
        <w:tc>
          <w:tcPr>
            <w:tcW w:w="1242" w:type="dxa"/>
          </w:tcPr>
          <w:p w:rsidR="00F67202" w:rsidRPr="00F9401A" w:rsidRDefault="00F67202" w:rsidP="001A06DA">
            <w:pPr>
              <w:pStyle w:val="2"/>
              <w:rPr>
                <w:b/>
              </w:rPr>
            </w:pPr>
            <w:r w:rsidRPr="00F9401A">
              <w:rPr>
                <w:b/>
              </w:rPr>
              <w:t>месяц</w:t>
            </w:r>
          </w:p>
        </w:tc>
        <w:tc>
          <w:tcPr>
            <w:tcW w:w="4395" w:type="dxa"/>
          </w:tcPr>
          <w:p w:rsidR="00F67202" w:rsidRPr="00F9401A" w:rsidRDefault="00F67202" w:rsidP="001A06DA">
            <w:pPr>
              <w:pStyle w:val="2"/>
              <w:rPr>
                <w:b/>
              </w:rPr>
            </w:pPr>
            <w:r w:rsidRPr="00F9401A">
              <w:rPr>
                <w:b/>
              </w:rPr>
              <w:t>название праздника</w:t>
            </w:r>
          </w:p>
        </w:tc>
        <w:tc>
          <w:tcPr>
            <w:tcW w:w="3934" w:type="dxa"/>
          </w:tcPr>
          <w:p w:rsidR="00F67202" w:rsidRPr="00F9401A" w:rsidRDefault="00F67202" w:rsidP="001A06DA">
            <w:pPr>
              <w:pStyle w:val="2"/>
              <w:rPr>
                <w:b/>
              </w:rPr>
            </w:pPr>
            <w:r w:rsidRPr="00F9401A">
              <w:rPr>
                <w:b/>
              </w:rPr>
              <w:t>группы</w:t>
            </w:r>
          </w:p>
        </w:tc>
      </w:tr>
      <w:tr w:rsidR="00F67202" w:rsidRPr="009B152E" w:rsidTr="001A06DA">
        <w:tc>
          <w:tcPr>
            <w:tcW w:w="1242" w:type="dxa"/>
            <w:vMerge w:val="restart"/>
          </w:tcPr>
          <w:p w:rsidR="00F67202" w:rsidRPr="009B152E" w:rsidRDefault="00F67202" w:rsidP="001A06DA">
            <w:pPr>
              <w:pStyle w:val="2"/>
            </w:pPr>
            <w:r w:rsidRPr="009B152E">
              <w:t>сентябрь</w:t>
            </w: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>1 сентября: День знаний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r w:rsidRPr="009B152E">
              <w:t>старшая, подготовительная</w:t>
            </w:r>
          </w:p>
        </w:tc>
      </w:tr>
      <w:tr w:rsidR="00F67202" w:rsidRPr="009B152E" w:rsidTr="001A06DA">
        <w:tc>
          <w:tcPr>
            <w:tcW w:w="1242" w:type="dxa"/>
            <w:vMerge/>
          </w:tcPr>
          <w:p w:rsidR="00F67202" w:rsidRPr="009B152E" w:rsidRDefault="00F67202" w:rsidP="001A06DA">
            <w:pPr>
              <w:pStyle w:val="2"/>
            </w:pP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 xml:space="preserve">День города (2 воскресенье сентября) </w:t>
            </w:r>
          </w:p>
          <w:p w:rsidR="00F67202" w:rsidRPr="009B152E" w:rsidRDefault="00F67202" w:rsidP="001A06DA">
            <w:pPr>
              <w:pStyle w:val="2"/>
            </w:pPr>
            <w:r w:rsidRPr="009B152E">
              <w:t>3 сентября: День окончания</w:t>
            </w:r>
            <w:proofErr w:type="gramStart"/>
            <w:r w:rsidRPr="009B152E">
              <w:t xml:space="preserve"> В</w:t>
            </w:r>
            <w:proofErr w:type="gramEnd"/>
            <w:r w:rsidRPr="009B152E">
              <w:t>торой мировой войны, День солидарности в борьбе с терроризмом;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8 сентября: Международный день распространения грамотности;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27 сентября: День воспитателя и всех дошкольных работников.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r w:rsidRPr="009B152E">
              <w:t>средняя, старшая, подготовительная</w:t>
            </w:r>
          </w:p>
        </w:tc>
      </w:tr>
      <w:tr w:rsidR="00F67202" w:rsidRPr="009B152E" w:rsidTr="001A06DA">
        <w:trPr>
          <w:trHeight w:val="258"/>
        </w:trPr>
        <w:tc>
          <w:tcPr>
            <w:tcW w:w="1242" w:type="dxa"/>
            <w:vMerge w:val="restart"/>
          </w:tcPr>
          <w:p w:rsidR="00F67202" w:rsidRPr="009B152E" w:rsidRDefault="00F67202" w:rsidP="001A06DA">
            <w:pPr>
              <w:pStyle w:val="2"/>
            </w:pPr>
            <w:r w:rsidRPr="009B152E">
              <w:t>октябрь</w:t>
            </w: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>1 октября: Международный день пожилых людей; Международный день музыки;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4 октября: День защиты животных;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5 октября: День учителя;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Третье воскресенье октября: День отца в России.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r w:rsidRPr="009B152E">
              <w:t>вторая младшая, средняя, старшая, подготовительная</w:t>
            </w:r>
          </w:p>
        </w:tc>
      </w:tr>
      <w:tr w:rsidR="00F67202" w:rsidRPr="009B152E" w:rsidTr="001A06DA">
        <w:trPr>
          <w:trHeight w:val="299"/>
        </w:trPr>
        <w:tc>
          <w:tcPr>
            <w:tcW w:w="1242" w:type="dxa"/>
            <w:vMerge/>
          </w:tcPr>
          <w:p w:rsidR="00F67202" w:rsidRPr="009B152E" w:rsidRDefault="00F67202" w:rsidP="001A06DA">
            <w:pPr>
              <w:pStyle w:val="2"/>
            </w:pP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>Праздник «Осень»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r w:rsidRPr="009B152E">
              <w:t>все группы</w:t>
            </w:r>
          </w:p>
        </w:tc>
      </w:tr>
      <w:tr w:rsidR="00F67202" w:rsidRPr="009B152E" w:rsidTr="001A06DA">
        <w:tc>
          <w:tcPr>
            <w:tcW w:w="1242" w:type="dxa"/>
          </w:tcPr>
          <w:p w:rsidR="00F67202" w:rsidRPr="009B152E" w:rsidRDefault="00F67202" w:rsidP="001A06DA">
            <w:pPr>
              <w:pStyle w:val="2"/>
            </w:pPr>
            <w:r w:rsidRPr="009B152E">
              <w:t>ноябрь</w:t>
            </w: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>4 ноября: День народного единства;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F67202" w:rsidRPr="009B152E" w:rsidRDefault="00F67202" w:rsidP="001A06DA">
            <w:pPr>
              <w:pStyle w:val="2"/>
              <w:rPr>
                <w:rFonts w:asciiTheme="minorHAnsi" w:hAnsiTheme="minorHAnsi"/>
                <w:sz w:val="22"/>
                <w:szCs w:val="22"/>
              </w:rPr>
            </w:pPr>
            <w:r w:rsidRPr="009B152E">
              <w:t>Последнее воскресенье ноября: День матери</w:t>
            </w:r>
            <w:r w:rsidRPr="009B152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67202" w:rsidRPr="009B152E" w:rsidRDefault="00F67202" w:rsidP="001A06DA">
            <w:pPr>
              <w:pStyle w:val="2"/>
            </w:pPr>
            <w:r w:rsidRPr="009B152E">
              <w:t>30 ноября: День Государственного герба Российской Федерации.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proofErr w:type="gramStart"/>
            <w:r w:rsidRPr="009B152E">
              <w:t>с</w:t>
            </w:r>
            <w:proofErr w:type="gramEnd"/>
            <w:r w:rsidRPr="009B152E">
              <w:t>редняя, старшая, подготовительная</w:t>
            </w:r>
          </w:p>
        </w:tc>
      </w:tr>
      <w:tr w:rsidR="00F67202" w:rsidRPr="009B152E" w:rsidTr="001A06DA">
        <w:trPr>
          <w:trHeight w:val="258"/>
        </w:trPr>
        <w:tc>
          <w:tcPr>
            <w:tcW w:w="1242" w:type="dxa"/>
            <w:vMerge w:val="restart"/>
          </w:tcPr>
          <w:p w:rsidR="00F67202" w:rsidRPr="009B152E" w:rsidRDefault="00F67202" w:rsidP="001A06DA">
            <w:pPr>
              <w:pStyle w:val="2"/>
            </w:pPr>
            <w:r w:rsidRPr="009B152E">
              <w:t>декабрь</w:t>
            </w: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 xml:space="preserve"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</w:t>
            </w:r>
            <w:proofErr w:type="spellStart"/>
            <w:r w:rsidRPr="009B152E">
              <w:t>ситуативно</w:t>
            </w:r>
            <w:proofErr w:type="spellEnd"/>
            <w:r w:rsidRPr="009B152E">
              <w:t>);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5 декабря: День добровольца (волонтера) в России;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8 декабря: Международный день художника;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9 декабря: День Героев Отечества;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12 декабря: День Конституции Российской Федерации;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r w:rsidRPr="009B152E">
              <w:t>средняя, старшая, подготовительная</w:t>
            </w:r>
          </w:p>
        </w:tc>
      </w:tr>
      <w:tr w:rsidR="00F67202" w:rsidRPr="009B152E" w:rsidTr="001A06DA">
        <w:trPr>
          <w:trHeight w:val="285"/>
        </w:trPr>
        <w:tc>
          <w:tcPr>
            <w:tcW w:w="1242" w:type="dxa"/>
            <w:vMerge/>
          </w:tcPr>
          <w:p w:rsidR="00F67202" w:rsidRPr="009B152E" w:rsidRDefault="00F67202" w:rsidP="001A06DA">
            <w:pPr>
              <w:pStyle w:val="2"/>
            </w:pP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>31 декабря: Новый год.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proofErr w:type="gramStart"/>
            <w:r w:rsidRPr="009B152E">
              <w:t>в</w:t>
            </w:r>
            <w:proofErr w:type="gramEnd"/>
            <w:r w:rsidRPr="009B152E">
              <w:t>се группы</w:t>
            </w:r>
          </w:p>
        </w:tc>
      </w:tr>
      <w:tr w:rsidR="00F67202" w:rsidRPr="009B152E" w:rsidTr="001A06DA">
        <w:tc>
          <w:tcPr>
            <w:tcW w:w="1242" w:type="dxa"/>
          </w:tcPr>
          <w:p w:rsidR="00F67202" w:rsidRPr="009B152E" w:rsidRDefault="00F67202" w:rsidP="001A06DA">
            <w:pPr>
              <w:pStyle w:val="2"/>
            </w:pPr>
            <w:r w:rsidRPr="009B152E">
              <w:t>январь</w:t>
            </w: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>Рождественские колядки</w:t>
            </w:r>
          </w:p>
          <w:p w:rsidR="00F67202" w:rsidRPr="009B152E" w:rsidRDefault="00F67202" w:rsidP="001A06DA">
            <w:pPr>
              <w:pStyle w:val="2"/>
            </w:pPr>
            <w:r w:rsidRPr="009B152E">
              <w:t xml:space="preserve">27 января: День снятия блокады Ленинграда; День освобождения Красной армией крупнейшего "лагеря смерти" </w:t>
            </w:r>
            <w:proofErr w:type="spellStart"/>
            <w:r w:rsidRPr="009B152E">
              <w:t>Аушвиц-Биркенау</w:t>
            </w:r>
            <w:proofErr w:type="spellEnd"/>
            <w:r w:rsidRPr="009B152E">
              <w:t xml:space="preserve"> (Освенцима) - День памяти жертв Холокоста </w:t>
            </w:r>
            <w:r w:rsidRPr="009B152E">
              <w:lastRenderedPageBreak/>
              <w:t xml:space="preserve">(рекомендуется включать в план воспитательной работы с дошкольниками регионально и/или </w:t>
            </w:r>
            <w:proofErr w:type="spellStart"/>
            <w:r w:rsidRPr="009B152E">
              <w:t>ситуативно</w:t>
            </w:r>
            <w:proofErr w:type="spellEnd"/>
            <w:r w:rsidRPr="009B152E">
              <w:t>).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proofErr w:type="gramStart"/>
            <w:r w:rsidRPr="009B152E">
              <w:lastRenderedPageBreak/>
              <w:t>с</w:t>
            </w:r>
            <w:proofErr w:type="gramEnd"/>
            <w:r w:rsidRPr="009B152E">
              <w:t>редняя, старшая, подготовительная</w:t>
            </w:r>
          </w:p>
        </w:tc>
      </w:tr>
      <w:tr w:rsidR="00F67202" w:rsidRPr="009B152E" w:rsidTr="001A06DA">
        <w:tc>
          <w:tcPr>
            <w:tcW w:w="1242" w:type="dxa"/>
            <w:vMerge w:val="restart"/>
          </w:tcPr>
          <w:p w:rsidR="00F67202" w:rsidRPr="009B152E" w:rsidRDefault="00F67202" w:rsidP="001A06DA">
            <w:pPr>
              <w:pStyle w:val="2"/>
            </w:pPr>
            <w:r w:rsidRPr="009B152E">
              <w:lastRenderedPageBreak/>
              <w:t>февраль</w:t>
            </w: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>2 февраля: День разгрома советскими войсками немецко-фашистских вой</w:t>
            </w:r>
            <w:proofErr w:type="gramStart"/>
            <w:r w:rsidRPr="009B152E">
              <w:t>ск  в Ст</w:t>
            </w:r>
            <w:proofErr w:type="gramEnd"/>
            <w:r w:rsidRPr="009B152E">
              <w:t xml:space="preserve">алинградской битве (рекомендуется включать в план воспитательной работы с дошкольниками регионально и/или </w:t>
            </w:r>
            <w:proofErr w:type="spellStart"/>
            <w:r w:rsidRPr="009B152E">
              <w:t>ситуативно</w:t>
            </w:r>
            <w:proofErr w:type="spellEnd"/>
            <w:r w:rsidRPr="009B152E">
              <w:t>);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8 февраля: День российской науки;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15 февраля: День памяти о россиянах, исполнявших служебный долг за пределами Отечества;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21 февраля: Международный день родного языка;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23 февраля: День защитника Отечества.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proofErr w:type="gramStart"/>
            <w:r w:rsidRPr="009B152E">
              <w:t>с</w:t>
            </w:r>
            <w:proofErr w:type="gramEnd"/>
            <w:r w:rsidRPr="009B152E">
              <w:t>таршая, подготовительная</w:t>
            </w:r>
          </w:p>
        </w:tc>
      </w:tr>
      <w:tr w:rsidR="00F67202" w:rsidRPr="009B152E" w:rsidTr="001A06DA">
        <w:tc>
          <w:tcPr>
            <w:tcW w:w="1242" w:type="dxa"/>
            <w:vMerge/>
          </w:tcPr>
          <w:p w:rsidR="00F67202" w:rsidRPr="009B152E" w:rsidRDefault="00F67202" w:rsidP="001A06DA">
            <w:pPr>
              <w:pStyle w:val="2"/>
            </w:pP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>Масленица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r w:rsidRPr="009B152E">
              <w:t>вторая младшая, средняя, старшая, подготовительная</w:t>
            </w:r>
          </w:p>
        </w:tc>
      </w:tr>
      <w:tr w:rsidR="00F67202" w:rsidRPr="009B152E" w:rsidTr="001A06DA">
        <w:trPr>
          <w:trHeight w:val="272"/>
        </w:trPr>
        <w:tc>
          <w:tcPr>
            <w:tcW w:w="1242" w:type="dxa"/>
            <w:vMerge w:val="restart"/>
          </w:tcPr>
          <w:p w:rsidR="00F67202" w:rsidRPr="009B152E" w:rsidRDefault="00F67202" w:rsidP="001A06DA">
            <w:pPr>
              <w:pStyle w:val="2"/>
            </w:pPr>
            <w:r w:rsidRPr="009B152E">
              <w:t>март</w:t>
            </w: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>8 марта: Международный женский день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r w:rsidRPr="009B152E">
              <w:t>все группы</w:t>
            </w:r>
          </w:p>
        </w:tc>
      </w:tr>
      <w:tr w:rsidR="00F67202" w:rsidRPr="009B152E" w:rsidTr="001A06DA">
        <w:trPr>
          <w:trHeight w:val="1727"/>
        </w:trPr>
        <w:tc>
          <w:tcPr>
            <w:tcW w:w="1242" w:type="dxa"/>
            <w:vMerge/>
          </w:tcPr>
          <w:p w:rsidR="00F67202" w:rsidRPr="009B152E" w:rsidRDefault="00F67202" w:rsidP="001A06DA">
            <w:pPr>
              <w:pStyle w:val="2"/>
            </w:pP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 xml:space="preserve">18 марта: День воссоединения Крыма с Россией (рекомендуется включать в план воспитательной работы с дошкольниками регионально и/или </w:t>
            </w:r>
            <w:proofErr w:type="spellStart"/>
            <w:r w:rsidRPr="009B152E">
              <w:t>ситуативно</w:t>
            </w:r>
            <w:proofErr w:type="spellEnd"/>
            <w:r w:rsidRPr="009B152E">
              <w:t>);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27 марта: Всемирный день театра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r w:rsidRPr="009B152E">
              <w:t>средняя, старшая, подготовительная</w:t>
            </w:r>
          </w:p>
        </w:tc>
      </w:tr>
      <w:tr w:rsidR="00F67202" w:rsidRPr="009B152E" w:rsidTr="001A06DA">
        <w:tc>
          <w:tcPr>
            <w:tcW w:w="1242" w:type="dxa"/>
            <w:vMerge w:val="restart"/>
          </w:tcPr>
          <w:p w:rsidR="00F67202" w:rsidRPr="009B152E" w:rsidRDefault="00F67202" w:rsidP="001A06DA">
            <w:pPr>
              <w:pStyle w:val="2"/>
            </w:pPr>
            <w:proofErr w:type="gramStart"/>
            <w:r w:rsidRPr="009B152E">
              <w:t>а</w:t>
            </w:r>
            <w:proofErr w:type="gramEnd"/>
            <w:r w:rsidRPr="009B152E">
              <w:t>прель</w:t>
            </w: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>12 апреля: День авиации и космонавтики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r w:rsidRPr="009B152E">
              <w:t>средняя, старшая, подготовительная</w:t>
            </w:r>
          </w:p>
        </w:tc>
      </w:tr>
      <w:tr w:rsidR="00F67202" w:rsidRPr="009B152E" w:rsidTr="001A06DA">
        <w:tc>
          <w:tcPr>
            <w:tcW w:w="1242" w:type="dxa"/>
            <w:vMerge/>
          </w:tcPr>
          <w:p w:rsidR="00F67202" w:rsidRPr="009B152E" w:rsidRDefault="00F67202" w:rsidP="001A06DA">
            <w:pPr>
              <w:pStyle w:val="2"/>
            </w:pP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>Встреча Весны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r w:rsidRPr="009B152E">
              <w:t>первая младшая, вторая младшая, средняя</w:t>
            </w:r>
          </w:p>
        </w:tc>
      </w:tr>
      <w:tr w:rsidR="00F67202" w:rsidRPr="009B152E" w:rsidTr="001A06DA">
        <w:tc>
          <w:tcPr>
            <w:tcW w:w="1242" w:type="dxa"/>
            <w:vMerge w:val="restart"/>
          </w:tcPr>
          <w:p w:rsidR="00F67202" w:rsidRPr="009B152E" w:rsidRDefault="00F67202" w:rsidP="001A06DA">
            <w:pPr>
              <w:pStyle w:val="2"/>
            </w:pPr>
            <w:r w:rsidRPr="009B152E">
              <w:t>май</w:t>
            </w: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>1 мая: Праздник Весны и Труда</w:t>
            </w:r>
          </w:p>
          <w:p w:rsidR="00F67202" w:rsidRPr="009B152E" w:rsidRDefault="00F67202" w:rsidP="001A06DA">
            <w:pPr>
              <w:pStyle w:val="2"/>
            </w:pPr>
            <w:r w:rsidRPr="009B152E">
              <w:t>9 мая: День Победы</w:t>
            </w:r>
          </w:p>
          <w:p w:rsidR="00F67202" w:rsidRPr="009B152E" w:rsidRDefault="00F67202" w:rsidP="001A06DA">
            <w:pPr>
              <w:pStyle w:val="2"/>
            </w:pPr>
            <w:r w:rsidRPr="009B152E">
              <w:t>19 мая: День детских общественных организаций России;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24 мая: День славянской письменности и культуры.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proofErr w:type="gramStart"/>
            <w:r w:rsidRPr="009B152E">
              <w:t>с</w:t>
            </w:r>
            <w:proofErr w:type="gramEnd"/>
            <w:r w:rsidRPr="009B152E">
              <w:t>таршая, подготовительная</w:t>
            </w:r>
          </w:p>
        </w:tc>
      </w:tr>
      <w:tr w:rsidR="00F67202" w:rsidRPr="009B152E" w:rsidTr="001A06DA">
        <w:tc>
          <w:tcPr>
            <w:tcW w:w="1242" w:type="dxa"/>
            <w:vMerge/>
          </w:tcPr>
          <w:p w:rsidR="00F67202" w:rsidRPr="009B152E" w:rsidRDefault="00F67202" w:rsidP="001A06DA">
            <w:pPr>
              <w:pStyle w:val="2"/>
            </w:pP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>Выпу</w:t>
            </w:r>
            <w:proofErr w:type="gramStart"/>
            <w:r w:rsidRPr="009B152E">
              <w:t>ск в шк</w:t>
            </w:r>
            <w:proofErr w:type="gramEnd"/>
            <w:r w:rsidRPr="009B152E">
              <w:t>олу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r w:rsidRPr="009B152E">
              <w:t>подготовительная</w:t>
            </w:r>
          </w:p>
        </w:tc>
      </w:tr>
      <w:tr w:rsidR="00F67202" w:rsidRPr="009B152E" w:rsidTr="001A06DA">
        <w:trPr>
          <w:trHeight w:val="286"/>
        </w:trPr>
        <w:tc>
          <w:tcPr>
            <w:tcW w:w="1242" w:type="dxa"/>
            <w:vMerge w:val="restart"/>
          </w:tcPr>
          <w:p w:rsidR="00F67202" w:rsidRPr="009B152E" w:rsidRDefault="00F67202" w:rsidP="001A06DA">
            <w:pPr>
              <w:pStyle w:val="2"/>
            </w:pPr>
            <w:r w:rsidRPr="009B152E">
              <w:t>июнь</w:t>
            </w: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>1 июня: День защиты детей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r w:rsidRPr="009B152E">
              <w:t>все группы</w:t>
            </w:r>
          </w:p>
        </w:tc>
      </w:tr>
      <w:tr w:rsidR="00F67202" w:rsidRPr="009B152E" w:rsidTr="001A06DA">
        <w:trPr>
          <w:trHeight w:val="844"/>
        </w:trPr>
        <w:tc>
          <w:tcPr>
            <w:tcW w:w="1242" w:type="dxa"/>
            <w:vMerge/>
          </w:tcPr>
          <w:p w:rsidR="00F67202" w:rsidRPr="009B152E" w:rsidRDefault="00F67202" w:rsidP="001A06DA">
            <w:pPr>
              <w:pStyle w:val="2"/>
            </w:pP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>6 июня: День русского языка;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12 июня: День России;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22 июня: День памяти и скорби.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proofErr w:type="gramStart"/>
            <w:r w:rsidRPr="009B152E">
              <w:t>в</w:t>
            </w:r>
            <w:proofErr w:type="gramEnd"/>
            <w:r w:rsidRPr="009B152E">
              <w:t>торая младшая, средняя, старшая, подготовительная</w:t>
            </w:r>
          </w:p>
        </w:tc>
      </w:tr>
      <w:tr w:rsidR="00F67202" w:rsidRPr="009B152E" w:rsidTr="001A06DA">
        <w:trPr>
          <w:trHeight w:val="649"/>
        </w:trPr>
        <w:tc>
          <w:tcPr>
            <w:tcW w:w="1242" w:type="dxa"/>
          </w:tcPr>
          <w:p w:rsidR="00F67202" w:rsidRPr="009B152E" w:rsidRDefault="00F67202" w:rsidP="001A06DA">
            <w:pPr>
              <w:pStyle w:val="2"/>
            </w:pPr>
            <w:r w:rsidRPr="009B152E">
              <w:t>июль</w:t>
            </w:r>
          </w:p>
          <w:p w:rsidR="00F67202" w:rsidRPr="009B152E" w:rsidRDefault="00F67202" w:rsidP="001A06DA">
            <w:pPr>
              <w:pStyle w:val="2"/>
            </w:pP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>8 июля: День семьи, любви и верности.</w:t>
            </w:r>
          </w:p>
          <w:p w:rsidR="00F67202" w:rsidRPr="009B152E" w:rsidRDefault="00F67202" w:rsidP="001A06DA">
            <w:pPr>
              <w:pStyle w:val="2"/>
            </w:pP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r w:rsidRPr="009B152E">
              <w:t>вторая младшая, средняя, старшая, подготовительная</w:t>
            </w:r>
          </w:p>
        </w:tc>
      </w:tr>
      <w:tr w:rsidR="00F67202" w:rsidRPr="009B152E" w:rsidTr="001A06DA">
        <w:trPr>
          <w:trHeight w:val="1100"/>
        </w:trPr>
        <w:tc>
          <w:tcPr>
            <w:tcW w:w="1242" w:type="dxa"/>
          </w:tcPr>
          <w:p w:rsidR="00F67202" w:rsidRPr="009B152E" w:rsidRDefault="00F67202" w:rsidP="001A06DA">
            <w:pPr>
              <w:pStyle w:val="2"/>
            </w:pPr>
            <w:r w:rsidRPr="009B152E">
              <w:t>август</w:t>
            </w:r>
          </w:p>
          <w:p w:rsidR="00F67202" w:rsidRPr="009B152E" w:rsidRDefault="00F67202" w:rsidP="001A06DA">
            <w:pPr>
              <w:pStyle w:val="2"/>
            </w:pPr>
          </w:p>
        </w:tc>
        <w:tc>
          <w:tcPr>
            <w:tcW w:w="4395" w:type="dxa"/>
          </w:tcPr>
          <w:p w:rsidR="00F67202" w:rsidRPr="009B152E" w:rsidRDefault="00F67202" w:rsidP="001A06DA">
            <w:pPr>
              <w:pStyle w:val="2"/>
            </w:pPr>
            <w:r w:rsidRPr="009B152E">
              <w:t>12 августа: День физкультурника;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22 августа: День Государственного флага Российской Федерации;</w:t>
            </w:r>
          </w:p>
          <w:p w:rsidR="00F67202" w:rsidRPr="009B152E" w:rsidRDefault="00F67202" w:rsidP="001A06DA">
            <w:pPr>
              <w:pStyle w:val="2"/>
            </w:pPr>
            <w:r w:rsidRPr="009B152E">
              <w:t>27 августа: День российского кино.</w:t>
            </w:r>
          </w:p>
        </w:tc>
        <w:tc>
          <w:tcPr>
            <w:tcW w:w="3934" w:type="dxa"/>
          </w:tcPr>
          <w:p w:rsidR="00F67202" w:rsidRPr="009B152E" w:rsidRDefault="00F67202" w:rsidP="001A06DA">
            <w:pPr>
              <w:pStyle w:val="2"/>
            </w:pPr>
            <w:proofErr w:type="gramStart"/>
            <w:r w:rsidRPr="009B152E">
              <w:t>в</w:t>
            </w:r>
            <w:proofErr w:type="gramEnd"/>
            <w:r w:rsidRPr="009B152E">
              <w:t>торая младшая, средняя, старшая, подготовительная</w:t>
            </w:r>
          </w:p>
        </w:tc>
      </w:tr>
    </w:tbl>
    <w:p w:rsidR="00D7594C" w:rsidRDefault="00D7594C"/>
    <w:sectPr w:rsidR="00D7594C" w:rsidSect="00D7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202"/>
    <w:rsid w:val="005A2667"/>
    <w:rsid w:val="00D7594C"/>
    <w:rsid w:val="00F6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202"/>
    <w:pPr>
      <w:widowControl w:val="0"/>
      <w:autoSpaceDE w:val="0"/>
      <w:autoSpaceDN w:val="0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00F67202"/>
    <w:pPr>
      <w:adjustRightInd w:val="0"/>
      <w:ind w:firstLine="709"/>
    </w:pPr>
    <w:rPr>
      <w:rFonts w:eastAsiaTheme="minorEastAsia"/>
      <w:w w:val="100"/>
      <w:lang w:eastAsia="ru-RU"/>
    </w:rPr>
  </w:style>
  <w:style w:type="character" w:customStyle="1" w:styleId="10">
    <w:name w:val="Стиль1 Знак"/>
    <w:basedOn w:val="a0"/>
    <w:link w:val="1"/>
    <w:uiPriority w:val="1"/>
    <w:rsid w:val="00F6720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1"/>
    <w:link w:val="20"/>
    <w:uiPriority w:val="1"/>
    <w:qFormat/>
    <w:rsid w:val="00F67202"/>
    <w:pPr>
      <w:ind w:firstLine="0"/>
    </w:pPr>
  </w:style>
  <w:style w:type="character" w:customStyle="1" w:styleId="20">
    <w:name w:val="Стиль2 Знак"/>
    <w:basedOn w:val="10"/>
    <w:link w:val="2"/>
    <w:uiPriority w:val="1"/>
    <w:rsid w:val="00F67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2023-12-19T07:52:00Z</dcterms:created>
  <dcterms:modified xsi:type="dcterms:W3CDTF">2023-12-19T07:53:00Z</dcterms:modified>
</cp:coreProperties>
</file>